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B7ED6" w14:textId="77777777" w:rsidR="00227616" w:rsidRDefault="00227616" w:rsidP="00591985"/>
    <w:p w14:paraId="2B917DEE" w14:textId="582651D8" w:rsidR="00BB6381" w:rsidRDefault="00BB6381" w:rsidP="00BB6381">
      <w:proofErr w:type="spellStart"/>
      <w:r>
        <w:t>Čj</w:t>
      </w:r>
      <w:proofErr w:type="spellEnd"/>
      <w:r>
        <w:t>: 143/ 2026</w:t>
      </w:r>
    </w:p>
    <w:p w14:paraId="0798CDD5" w14:textId="77777777" w:rsidR="00BB6381" w:rsidRDefault="00BB6381" w:rsidP="00BB6381"/>
    <w:p w14:paraId="0C1D2AF7" w14:textId="77777777" w:rsidR="00BB6381" w:rsidRPr="00BF79F5" w:rsidRDefault="00BB6381" w:rsidP="00BB6381">
      <w:pPr>
        <w:jc w:val="center"/>
        <w:rPr>
          <w:b/>
          <w:sz w:val="32"/>
          <w:szCs w:val="32"/>
        </w:rPr>
      </w:pPr>
      <w:proofErr w:type="gramStart"/>
      <w:r w:rsidRPr="00BF79F5">
        <w:rPr>
          <w:b/>
          <w:sz w:val="32"/>
          <w:szCs w:val="32"/>
        </w:rPr>
        <w:t>Směrnice - Příspěvek</w:t>
      </w:r>
      <w:proofErr w:type="gramEnd"/>
    </w:p>
    <w:p w14:paraId="5605FD40" w14:textId="77777777" w:rsidR="00BB6381" w:rsidRPr="00BF79F5" w:rsidRDefault="00BB6381" w:rsidP="00BB6381">
      <w:pPr>
        <w:jc w:val="center"/>
        <w:rPr>
          <w:b/>
          <w:sz w:val="32"/>
          <w:szCs w:val="32"/>
        </w:rPr>
      </w:pPr>
      <w:r w:rsidRPr="00BF79F5">
        <w:rPr>
          <w:b/>
          <w:sz w:val="32"/>
          <w:szCs w:val="32"/>
        </w:rPr>
        <w:t>na částečnou úhradu neinvestičních nákladů mateřské školy.</w:t>
      </w:r>
    </w:p>
    <w:p w14:paraId="3ED170F1" w14:textId="77777777" w:rsidR="00BB6381" w:rsidRPr="00BF79F5" w:rsidRDefault="00BB6381" w:rsidP="00BB6381">
      <w:pPr>
        <w:jc w:val="center"/>
      </w:pPr>
    </w:p>
    <w:p w14:paraId="03E6AE96" w14:textId="77777777" w:rsidR="00BB6381" w:rsidRPr="00BF79F5" w:rsidRDefault="00BB6381" w:rsidP="00BB6381">
      <w:r w:rsidRPr="00BF79F5">
        <w:t xml:space="preserve">Ředitelka Mateřské </w:t>
      </w:r>
      <w:proofErr w:type="gramStart"/>
      <w:r w:rsidRPr="00BF79F5">
        <w:t>školy ,</w:t>
      </w:r>
      <w:proofErr w:type="gramEnd"/>
      <w:r w:rsidRPr="00BF79F5">
        <w:t xml:space="preserve"> Praha 5 – Barrandov, Tréglova 780 na základě ustanovení </w:t>
      </w:r>
    </w:p>
    <w:p w14:paraId="43C46C96" w14:textId="77777777" w:rsidR="00BB6381" w:rsidRPr="00BF79F5" w:rsidRDefault="00BB6381" w:rsidP="00BB6381">
      <w:r w:rsidRPr="00BF79F5">
        <w:t xml:space="preserve">§ 123 odst.4 zákona č. 561/2004 Sb., o předškolním, základním, středním, vyšším odborném </w:t>
      </w:r>
    </w:p>
    <w:p w14:paraId="618683E4" w14:textId="77777777" w:rsidR="00BB6381" w:rsidRPr="00BF79F5" w:rsidRDefault="00BB6381" w:rsidP="00BB6381">
      <w:r w:rsidRPr="00BF79F5">
        <w:t>a jiném vzdělávání v platném znění, v souladu s vyhláškou č. 14/2005 Sb., o předškolním vzdělávání, ve znění pozdějších předpisů, ve znění vyhlášky č. 43/2006 Sb., v platném znění, vydává tuto směrnici.</w:t>
      </w:r>
    </w:p>
    <w:p w14:paraId="007EB406" w14:textId="77777777" w:rsidR="00BB6381" w:rsidRPr="00BF79F5" w:rsidRDefault="00BB6381" w:rsidP="00BB6381">
      <w:r w:rsidRPr="00BF79F5">
        <w:t>Výši úpl</w:t>
      </w:r>
      <w:r>
        <w:t xml:space="preserve">aty stanoví </w:t>
      </w:r>
      <w:proofErr w:type="gramStart"/>
      <w:r>
        <w:t>zřizovatel - Městská</w:t>
      </w:r>
      <w:proofErr w:type="gramEnd"/>
      <w:r>
        <w:t xml:space="preserve"> část Praha 5 </w:t>
      </w:r>
      <w:r w:rsidRPr="00BF79F5">
        <w:t>vždy na období školního roku a zveřejní ji na nástěnkách v šatnách ma</w:t>
      </w:r>
      <w:r>
        <w:t>teřské školy nejpozději do 30. č</w:t>
      </w:r>
      <w:r w:rsidRPr="00BF79F5">
        <w:t>ervna předcházejícího školního roku.</w:t>
      </w:r>
    </w:p>
    <w:p w14:paraId="17CCF6C4" w14:textId="77777777" w:rsidR="00BB6381" w:rsidRPr="00BF79F5" w:rsidRDefault="00BB6381" w:rsidP="00BB6381">
      <w:r w:rsidRPr="00BF79F5">
        <w:t>V případě přijetí dítěte k předškolnímu vzdělávání v průběhu školního roku oznámí ředitelka mateřské školy stanovenou výši úplaty zákonnému zástupci při přijetí dítěte.</w:t>
      </w:r>
    </w:p>
    <w:p w14:paraId="2D23739B" w14:textId="77777777" w:rsidR="00BB6381" w:rsidRPr="00BF79F5" w:rsidRDefault="00BB6381" w:rsidP="00BB6381">
      <w:r w:rsidRPr="00BF79F5">
        <w:t xml:space="preserve">Směrnice stanoví výši úplaty za předškolní vzdělávání v mateřské škole </w:t>
      </w:r>
      <w:proofErr w:type="gramStart"/>
      <w:r w:rsidRPr="00BF79F5">
        <w:t>( dále</w:t>
      </w:r>
      <w:proofErr w:type="gramEnd"/>
      <w:r w:rsidRPr="00BF79F5">
        <w:t xml:space="preserve"> jen „úplata), možnost snížení úplaty nebo osvobození od úplaty a podmínky splatnosti úplaty.</w:t>
      </w:r>
    </w:p>
    <w:p w14:paraId="4416BB57" w14:textId="77777777" w:rsidR="00BB6381" w:rsidRPr="00BF79F5" w:rsidRDefault="00BB6381" w:rsidP="00BB6381"/>
    <w:p w14:paraId="371DD960" w14:textId="77777777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>Vzdělávání v posledním ročníku mateřské školy</w:t>
      </w:r>
      <w:r w:rsidRPr="00BF79F5">
        <w:t xml:space="preserve"> zřizované státem, krajem, obcí,</w:t>
      </w:r>
    </w:p>
    <w:p w14:paraId="0F291517" w14:textId="77777777" w:rsidR="00BB6381" w:rsidRPr="00BF79F5" w:rsidRDefault="00BB6381" w:rsidP="00BB6381">
      <w:pPr>
        <w:ind w:left="360"/>
        <w:rPr>
          <w:b/>
        </w:rPr>
      </w:pPr>
      <w:r w:rsidRPr="00BF79F5">
        <w:rPr>
          <w:b/>
        </w:rPr>
        <w:tab/>
      </w:r>
      <w:r w:rsidRPr="00BF79F5">
        <w:t xml:space="preserve"> </w:t>
      </w:r>
      <w:r w:rsidRPr="00BF79F5">
        <w:rPr>
          <w:b/>
        </w:rPr>
        <w:t>se poskytuje</w:t>
      </w:r>
      <w:r w:rsidRPr="00BF79F5">
        <w:t xml:space="preserve"> </w:t>
      </w:r>
      <w:r w:rsidRPr="00BF79F5">
        <w:rPr>
          <w:b/>
        </w:rPr>
        <w:t xml:space="preserve">bezúplatně po dobu pouze </w:t>
      </w:r>
      <w:proofErr w:type="gramStart"/>
      <w:r w:rsidRPr="00BF79F5">
        <w:rPr>
          <w:b/>
        </w:rPr>
        <w:t>12ti</w:t>
      </w:r>
      <w:proofErr w:type="gramEnd"/>
      <w:r w:rsidRPr="00BF79F5">
        <w:rPr>
          <w:b/>
        </w:rPr>
        <w:t xml:space="preserve"> měsíců (§ 123 </w:t>
      </w:r>
      <w:proofErr w:type="spellStart"/>
      <w:r w:rsidRPr="00BF79F5">
        <w:rPr>
          <w:b/>
        </w:rPr>
        <w:t>zák.č</w:t>
      </w:r>
      <w:proofErr w:type="spellEnd"/>
      <w:r w:rsidRPr="00BF79F5">
        <w:rPr>
          <w:b/>
        </w:rPr>
        <w:t>. 561/2004 Sb.,)</w:t>
      </w:r>
    </w:p>
    <w:p w14:paraId="361AC555" w14:textId="77777777" w:rsidR="00BB6381" w:rsidRPr="00BF79F5" w:rsidRDefault="00BB6381" w:rsidP="00BB6381">
      <w:pPr>
        <w:ind w:left="360"/>
      </w:pPr>
      <w:r w:rsidRPr="00BF79F5">
        <w:rPr>
          <w:b/>
        </w:rPr>
        <w:t xml:space="preserve">      </w:t>
      </w:r>
      <w:r w:rsidRPr="00BF79F5">
        <w:t>Týká se dětí, které v příslušném školním roce dosáhnou 6 let věku dítěte.</w:t>
      </w:r>
    </w:p>
    <w:p w14:paraId="3C112DA3" w14:textId="77777777" w:rsidR="00BB6381" w:rsidRPr="00BF79F5" w:rsidRDefault="00BB6381" w:rsidP="00BB6381">
      <w:pPr>
        <w:ind w:firstLine="708"/>
      </w:pPr>
    </w:p>
    <w:p w14:paraId="7A10A54C" w14:textId="77777777" w:rsidR="00BB6381" w:rsidRPr="00BF79F5" w:rsidRDefault="00BB6381" w:rsidP="00BB6381">
      <w:pPr>
        <w:numPr>
          <w:ilvl w:val="0"/>
          <w:numId w:val="15"/>
        </w:numPr>
        <w:rPr>
          <w:b/>
        </w:rPr>
      </w:pPr>
      <w:r>
        <w:rPr>
          <w:b/>
        </w:rPr>
        <w:t xml:space="preserve">Zřizovatel </w:t>
      </w:r>
      <w:r w:rsidRPr="00BF79F5">
        <w:rPr>
          <w:b/>
        </w:rPr>
        <w:t>školy stanovuje úplatu</w:t>
      </w:r>
    </w:p>
    <w:p w14:paraId="6BA241B4" w14:textId="20A16EE6" w:rsidR="00BB6381" w:rsidRPr="00BF79F5" w:rsidRDefault="00BB6381" w:rsidP="00BB6381">
      <w:pPr>
        <w:ind w:left="720"/>
      </w:pPr>
      <w:r w:rsidRPr="00BF79F5">
        <w:t xml:space="preserve">pro všechny děti (kromě dětí v posledním ročníku mateřské školy) v celodenním provozu mateřské školy i v době </w:t>
      </w:r>
      <w:proofErr w:type="gramStart"/>
      <w:r w:rsidRPr="00BF79F5">
        <w:t>jejich  nepřítomnosti</w:t>
      </w:r>
      <w:proofErr w:type="gramEnd"/>
      <w:r w:rsidRPr="00BF79F5">
        <w:t xml:space="preserve"> v MŠ, nově pro děti s OŠD            </w:t>
      </w:r>
      <w:r>
        <w:rPr>
          <w:b/>
        </w:rPr>
        <w:t>ve výši: 1 4</w:t>
      </w:r>
      <w:r w:rsidRPr="00BF79F5">
        <w:rPr>
          <w:b/>
        </w:rPr>
        <w:t xml:space="preserve">00,- Kč za kalendářní měsíc. </w:t>
      </w:r>
      <w:proofErr w:type="gramStart"/>
      <w:r w:rsidRPr="00BF79F5">
        <w:t>( §</w:t>
      </w:r>
      <w:proofErr w:type="gramEnd"/>
      <w:r w:rsidRPr="00BF79F5">
        <w:t xml:space="preserve"> 6 odst.2 </w:t>
      </w:r>
      <w:proofErr w:type="spellStart"/>
      <w:r w:rsidRPr="00BF79F5">
        <w:t>vyhl</w:t>
      </w:r>
      <w:proofErr w:type="spellEnd"/>
      <w:r w:rsidRPr="00BF79F5">
        <w:t>. Č. 43/2006 Sb.).</w:t>
      </w:r>
      <w:r w:rsidRPr="00BF79F5">
        <w:tab/>
      </w:r>
      <w:r w:rsidRPr="00BF79F5">
        <w:tab/>
      </w:r>
    </w:p>
    <w:p w14:paraId="4ABF8236" w14:textId="77777777" w:rsidR="00BB6381" w:rsidRPr="00BF79F5" w:rsidRDefault="00BB6381" w:rsidP="00BB6381">
      <w:pPr>
        <w:ind w:left="360"/>
      </w:pPr>
      <w:r w:rsidRPr="00BF79F5">
        <w:tab/>
        <w:t xml:space="preserve">- pro děti rodičů ze států EU, pro děti cizinců mají-li oprávnění k pobytu nebo </w:t>
      </w:r>
    </w:p>
    <w:p w14:paraId="2FF33A25" w14:textId="77777777" w:rsidR="00BB6381" w:rsidRPr="00BF79F5" w:rsidRDefault="00BB6381" w:rsidP="00BB6381">
      <w:pPr>
        <w:ind w:left="360"/>
      </w:pPr>
      <w:r w:rsidRPr="00BF79F5">
        <w:t xml:space="preserve">      pracovní povolení nad 90 dnů, platí stejné podmínky jako pro občany ČR ve výši</w:t>
      </w:r>
    </w:p>
    <w:p w14:paraId="210A5FD5" w14:textId="5C2E8E91" w:rsidR="00BB6381" w:rsidRPr="00BF79F5" w:rsidRDefault="00BB6381" w:rsidP="00BB6381">
      <w:pPr>
        <w:ind w:left="360"/>
      </w:pPr>
      <w:r>
        <w:t xml:space="preserve">      1 4</w:t>
      </w:r>
      <w:r w:rsidRPr="00BF79F5">
        <w:t>00,- Kč za kalendářní měsíc (novela zákona č. 343/2007 Sb.).</w:t>
      </w:r>
    </w:p>
    <w:p w14:paraId="260B1F4F" w14:textId="77777777" w:rsidR="00BB6381" w:rsidRPr="00BF79F5" w:rsidRDefault="00BB6381" w:rsidP="00BB6381">
      <w:pPr>
        <w:rPr>
          <w:b/>
        </w:rPr>
      </w:pPr>
    </w:p>
    <w:p w14:paraId="13BCE4A1" w14:textId="77777777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 xml:space="preserve">V případě přerušení nebo omezení provozu mateřské </w:t>
      </w:r>
      <w:proofErr w:type="gramStart"/>
      <w:r w:rsidRPr="00BF79F5">
        <w:rPr>
          <w:b/>
        </w:rPr>
        <w:t xml:space="preserve">školy  </w:t>
      </w:r>
      <w:r w:rsidRPr="00BF79F5">
        <w:t>stanoví</w:t>
      </w:r>
      <w:proofErr w:type="gramEnd"/>
      <w:r w:rsidRPr="00BF79F5">
        <w:t xml:space="preserve"> ředitelka výši úplaty odpovídající rozsahu omezení nebo přerušení provozu mat. školy a výši úplaty zveřejní zákonným zástupcům dítěte 2 měsíce před přerušením nebo omezením provozu mateřské školy. (§ 6 odst.4 </w:t>
      </w:r>
      <w:proofErr w:type="spellStart"/>
      <w:r w:rsidRPr="00BF79F5">
        <w:t>vyhl</w:t>
      </w:r>
      <w:proofErr w:type="spellEnd"/>
      <w:r w:rsidRPr="00BF79F5">
        <w:t>. Č. 43/2006 Sb.).</w:t>
      </w:r>
    </w:p>
    <w:p w14:paraId="509BC08A" w14:textId="77777777" w:rsidR="00BB6381" w:rsidRPr="00BF79F5" w:rsidRDefault="00BB6381" w:rsidP="00BB6381">
      <w:pPr>
        <w:ind w:left="720"/>
      </w:pPr>
    </w:p>
    <w:p w14:paraId="023655FD" w14:textId="77777777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>V případě, že v době přerušení provozu navštěvuje dítě</w:t>
      </w:r>
      <w:r w:rsidRPr="00BF79F5">
        <w:t xml:space="preserve"> jinou MŠ na obvodu Prahy 5, platí zákonný zástupce základní vypočítanou částku úplaty nekmenové MŠ</w:t>
      </w:r>
    </w:p>
    <w:p w14:paraId="798D74F1" w14:textId="77777777" w:rsidR="00BB6381" w:rsidRPr="00BF79F5" w:rsidRDefault="00BB6381" w:rsidP="00BB6381">
      <w:pPr>
        <w:ind w:left="708"/>
      </w:pPr>
    </w:p>
    <w:p w14:paraId="42CC3DEF" w14:textId="77777777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 xml:space="preserve">Úplata za příslušný kalendářní měsíc je splatná do 12. dne příslušného kalendářního měsíce, </w:t>
      </w:r>
      <w:r w:rsidRPr="00BF79F5">
        <w:t xml:space="preserve">pokud ředitelka MŠ nedohodne se zákonným zástupcem dítěte </w:t>
      </w:r>
      <w:r w:rsidRPr="00BF79F5">
        <w:lastRenderedPageBreak/>
        <w:t xml:space="preserve">jiný termín úhrady. (§ 6 odst.4 </w:t>
      </w:r>
      <w:proofErr w:type="spellStart"/>
      <w:r w:rsidRPr="00BF79F5">
        <w:t>vyhl</w:t>
      </w:r>
      <w:proofErr w:type="spellEnd"/>
      <w:r w:rsidRPr="00BF79F5">
        <w:t>. Č. 43/2006 Sb.). V případě, že zákonný zástupce (ZZ) dítěte nezaplatí úplatu za pobyt v MŠ do 15. Dne v měsíci, upomene ředitelka školy písemně (dopis s doručenkou). V případě, že ZZ dítěte nezaplatí ani po uplynutí do 30. dne v měsíci, upomene je ŘŠ opakovaně písemně (dopis s doručenkou). V případě, že ZZ úplatu za pobyt dítěte do 15. dne následujícího měsíce spolu s úhradou za následující měsíc neuhradí, bude vydáno rozhodnutí o ukončení docházky dítěte do mateřské školy.</w:t>
      </w:r>
    </w:p>
    <w:p w14:paraId="3070D876" w14:textId="77777777" w:rsidR="00BB6381" w:rsidRPr="00BF79F5" w:rsidRDefault="00BB6381" w:rsidP="00BB6381"/>
    <w:p w14:paraId="742CEA26" w14:textId="77777777" w:rsidR="00BB6381" w:rsidRPr="00BF79F5" w:rsidRDefault="00BB6381" w:rsidP="00BB6381"/>
    <w:p w14:paraId="7A1FB85A" w14:textId="77777777" w:rsidR="00BB6381" w:rsidRDefault="00BB6381" w:rsidP="00BB6381">
      <w:pPr>
        <w:numPr>
          <w:ilvl w:val="0"/>
          <w:numId w:val="15"/>
        </w:numPr>
      </w:pPr>
      <w:r w:rsidRPr="00BF79F5">
        <w:rPr>
          <w:b/>
        </w:rPr>
        <w:t xml:space="preserve">Osvobozen od úplaty bude ZZ dítěte, který pobírá </w:t>
      </w:r>
      <w:r w:rsidRPr="00BF79F5">
        <w:t>sociální příplatek (zákon č. 117/95 Sb., § 20-22, ve znění pozdějších předpisů), nebo fyzická osoba, která o dítě pečuje a pobírá dávky pěstounské péče (zákon č. 117/95 Sb., ve znění pozdějších předpisů) a tuto skutečnost prokáže ředitelce školy.</w:t>
      </w:r>
    </w:p>
    <w:p w14:paraId="2DF03AF9" w14:textId="77777777" w:rsidR="00BB6381" w:rsidRPr="00BF79F5" w:rsidRDefault="00BB6381" w:rsidP="00BB6381">
      <w:pPr>
        <w:ind w:left="720"/>
      </w:pPr>
      <w:r>
        <w:t>Osvobozen od úplaty může být ZZ, který doloží potvrzení o pobírání dávek. Úleva od platby školného není nárokovatelná, předkládá se ředitelce školy a ta také v této věci rozhoduje. Posuzuje se individuálně na základě žádosti rodiče o osvobození od platby školného.</w:t>
      </w:r>
    </w:p>
    <w:p w14:paraId="74133A0C" w14:textId="77777777" w:rsidR="00BB6381" w:rsidRPr="00BF79F5" w:rsidRDefault="00BB6381" w:rsidP="00BB6381"/>
    <w:p w14:paraId="20A6C52A" w14:textId="77777777" w:rsidR="00BB6381" w:rsidRPr="00BF79F5" w:rsidRDefault="00BB6381" w:rsidP="00BB6381"/>
    <w:p w14:paraId="38E697D4" w14:textId="77777777" w:rsidR="00BB6381" w:rsidRPr="00BF79F5" w:rsidRDefault="00BB6381" w:rsidP="00BB6381">
      <w:pPr>
        <w:numPr>
          <w:ilvl w:val="0"/>
          <w:numId w:val="15"/>
        </w:numPr>
        <w:rPr>
          <w:b/>
          <w:bCs/>
        </w:rPr>
      </w:pPr>
      <w:r w:rsidRPr="00BF79F5">
        <w:rPr>
          <w:b/>
          <w:bCs/>
        </w:rPr>
        <w:t>Pokud dítě nebude do mateřské školy docházet ani jeden den příslušného k</w:t>
      </w:r>
    </w:p>
    <w:p w14:paraId="015B6301" w14:textId="77777777" w:rsidR="00BB6381" w:rsidRPr="00BF79F5" w:rsidRDefault="00BB6381" w:rsidP="00BB6381">
      <w:pPr>
        <w:ind w:left="720"/>
        <w:rPr>
          <w:b/>
          <w:bCs/>
        </w:rPr>
      </w:pPr>
      <w:r w:rsidRPr="00BF79F5">
        <w:rPr>
          <w:b/>
          <w:bCs/>
        </w:rPr>
        <w:t>kalendářního měsíce, částka mu nebude vrácena.</w:t>
      </w:r>
    </w:p>
    <w:p w14:paraId="29F1DFAD" w14:textId="77777777" w:rsidR="00BB6381" w:rsidRPr="00BF79F5" w:rsidRDefault="00BB6381" w:rsidP="00BB6381">
      <w:pPr>
        <w:ind w:left="720"/>
        <w:rPr>
          <w:b/>
          <w:bCs/>
        </w:rPr>
      </w:pPr>
    </w:p>
    <w:p w14:paraId="3F1EC02C" w14:textId="77777777" w:rsidR="00BB6381" w:rsidRPr="00BF79F5" w:rsidRDefault="00BB6381" w:rsidP="00BB6381">
      <w:pPr>
        <w:ind w:left="720"/>
      </w:pPr>
    </w:p>
    <w:p w14:paraId="19BF328A" w14:textId="77777777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>Předepsané školné rodiče hr</w:t>
      </w:r>
      <w:r>
        <w:rPr>
          <w:b/>
        </w:rPr>
        <w:t xml:space="preserve">adí </w:t>
      </w:r>
      <w:proofErr w:type="gramStart"/>
      <w:r>
        <w:rPr>
          <w:b/>
        </w:rPr>
        <w:t>měsíčně  bez</w:t>
      </w:r>
      <w:r w:rsidRPr="00BF79F5">
        <w:rPr>
          <w:b/>
        </w:rPr>
        <w:t>hotovostně</w:t>
      </w:r>
      <w:proofErr w:type="gramEnd"/>
      <w:r w:rsidRPr="00BF79F5">
        <w:rPr>
          <w:b/>
        </w:rPr>
        <w:t xml:space="preserve"> na účet MŠ.</w:t>
      </w:r>
    </w:p>
    <w:p w14:paraId="57028C22" w14:textId="77777777" w:rsidR="00BB6381" w:rsidRPr="00BF79F5" w:rsidRDefault="00BB6381" w:rsidP="00BB6381"/>
    <w:p w14:paraId="17C6D071" w14:textId="55B968D9" w:rsidR="00BB6381" w:rsidRPr="00BF79F5" w:rsidRDefault="00BB6381" w:rsidP="00BB6381">
      <w:pPr>
        <w:numPr>
          <w:ilvl w:val="0"/>
          <w:numId w:val="15"/>
        </w:numPr>
      </w:pPr>
      <w:r w:rsidRPr="00BF79F5">
        <w:rPr>
          <w:b/>
        </w:rPr>
        <w:t xml:space="preserve">Vybrané finance školného bude MŠ investovat </w:t>
      </w:r>
      <w:proofErr w:type="gramStart"/>
      <w:r w:rsidRPr="00BF79F5">
        <w:rPr>
          <w:b/>
        </w:rPr>
        <w:t>do  p</w:t>
      </w:r>
      <w:r>
        <w:rPr>
          <w:b/>
        </w:rPr>
        <w:t>lateb</w:t>
      </w:r>
      <w:proofErr w:type="gramEnd"/>
      <w:r>
        <w:rPr>
          <w:b/>
        </w:rPr>
        <w:t xml:space="preserve"> za provoz mateřské školy.</w:t>
      </w:r>
    </w:p>
    <w:p w14:paraId="41373B98" w14:textId="77777777" w:rsidR="00BB6381" w:rsidRPr="00BF79F5" w:rsidRDefault="00BB6381" w:rsidP="00BB6381">
      <w:pPr>
        <w:rPr>
          <w:b/>
        </w:rPr>
      </w:pPr>
    </w:p>
    <w:p w14:paraId="7EF60710" w14:textId="08393054" w:rsidR="00BB6381" w:rsidRPr="00BF79F5" w:rsidRDefault="00BB6381" w:rsidP="00BB6381">
      <w:pPr>
        <w:rPr>
          <w:b/>
        </w:rPr>
      </w:pPr>
      <w:r w:rsidRPr="00BF79F5">
        <w:rPr>
          <w:b/>
        </w:rPr>
        <w:t xml:space="preserve">      10.  Výše uvedené změny</w:t>
      </w:r>
      <w:r>
        <w:rPr>
          <w:b/>
        </w:rPr>
        <w:t xml:space="preserve"> platí s účinností od 1. 9. </w:t>
      </w:r>
      <w:proofErr w:type="gramStart"/>
      <w:r>
        <w:rPr>
          <w:b/>
        </w:rPr>
        <w:t>2026  do</w:t>
      </w:r>
      <w:proofErr w:type="gramEnd"/>
      <w:r>
        <w:rPr>
          <w:b/>
        </w:rPr>
        <w:t xml:space="preserve"> 31. 8. 2027</w:t>
      </w:r>
      <w:r w:rsidRPr="00BF79F5">
        <w:rPr>
          <w:b/>
        </w:rPr>
        <w:t>.</w:t>
      </w:r>
    </w:p>
    <w:p w14:paraId="3F79F0A4" w14:textId="77777777" w:rsidR="00BB6381" w:rsidRPr="00BF79F5" w:rsidRDefault="00BB6381" w:rsidP="00BB6381">
      <w:pPr>
        <w:rPr>
          <w:b/>
        </w:rPr>
      </w:pPr>
    </w:p>
    <w:p w14:paraId="441198EC" w14:textId="77777777" w:rsidR="00BB6381" w:rsidRPr="00BF79F5" w:rsidRDefault="00BB6381" w:rsidP="00BB6381">
      <w:pPr>
        <w:ind w:left="360"/>
      </w:pPr>
    </w:p>
    <w:p w14:paraId="6ACF1A99" w14:textId="77777777" w:rsidR="00BB6381" w:rsidRPr="00BF79F5" w:rsidRDefault="00BB6381" w:rsidP="00726666"/>
    <w:p w14:paraId="263C45DC" w14:textId="77777777" w:rsidR="00BB6381" w:rsidRPr="00BF79F5" w:rsidRDefault="00BB6381" w:rsidP="00BB6381">
      <w:pPr>
        <w:ind w:left="360"/>
      </w:pPr>
    </w:p>
    <w:p w14:paraId="7150E083" w14:textId="77777777" w:rsidR="00BB6381" w:rsidRPr="00BF79F5" w:rsidRDefault="00BB6381" w:rsidP="00BB6381">
      <w:pPr>
        <w:ind w:left="360"/>
      </w:pPr>
    </w:p>
    <w:p w14:paraId="46C1E864" w14:textId="77777777" w:rsidR="00BB6381" w:rsidRPr="00BF79F5" w:rsidRDefault="00BB6381" w:rsidP="00BB6381">
      <w:pPr>
        <w:ind w:left="360"/>
      </w:pPr>
    </w:p>
    <w:p w14:paraId="17FD2643" w14:textId="77777777" w:rsidR="00BB6381" w:rsidRPr="00BF79F5" w:rsidRDefault="00BB6381" w:rsidP="00BB6381">
      <w:pPr>
        <w:ind w:left="360"/>
      </w:pPr>
    </w:p>
    <w:p w14:paraId="65B19B53" w14:textId="77777777" w:rsidR="00BB6381" w:rsidRPr="00BF79F5" w:rsidRDefault="00BB6381" w:rsidP="00BB6381">
      <w:pPr>
        <w:ind w:left="360"/>
      </w:pPr>
    </w:p>
    <w:p w14:paraId="69A0A7D3" w14:textId="77777777" w:rsidR="00BB6381" w:rsidRPr="00BF79F5" w:rsidRDefault="00BB6381" w:rsidP="00BB6381">
      <w:pPr>
        <w:ind w:left="360"/>
      </w:pPr>
    </w:p>
    <w:p w14:paraId="53534057" w14:textId="77777777" w:rsidR="00BB6381" w:rsidRPr="00BF79F5" w:rsidRDefault="00BB6381" w:rsidP="00BB6381">
      <w:pPr>
        <w:ind w:left="360"/>
      </w:pPr>
    </w:p>
    <w:p w14:paraId="3BD818A8" w14:textId="77777777" w:rsidR="00BB6381" w:rsidRPr="00BF79F5" w:rsidRDefault="00BB6381" w:rsidP="00BB6381">
      <w:pPr>
        <w:ind w:left="360"/>
      </w:pPr>
    </w:p>
    <w:p w14:paraId="6C36B0B5" w14:textId="0EC52228" w:rsidR="00BB6381" w:rsidRPr="00BF79F5" w:rsidRDefault="00BB6381" w:rsidP="00BB6381">
      <w:pPr>
        <w:ind w:left="360"/>
      </w:pPr>
      <w:r>
        <w:t>V Praze dne: 27.8.</w:t>
      </w:r>
      <w:r w:rsidRPr="00BF79F5">
        <w:t xml:space="preserve"> 20</w:t>
      </w:r>
      <w:r>
        <w:t>26</w:t>
      </w:r>
      <w:r w:rsidRPr="00BF79F5">
        <w:t xml:space="preserve">    </w:t>
      </w:r>
      <w:r w:rsidRPr="00BF79F5">
        <w:tab/>
      </w:r>
      <w:r w:rsidRPr="00BF79F5">
        <w:tab/>
      </w:r>
      <w:r w:rsidRPr="00BF79F5">
        <w:tab/>
        <w:t>…………………………………………</w:t>
      </w:r>
    </w:p>
    <w:p w14:paraId="0925FB21" w14:textId="77777777" w:rsidR="00BB6381" w:rsidRPr="00BF79F5" w:rsidRDefault="00BB6381" w:rsidP="00BB6381">
      <w:pPr>
        <w:ind w:left="360"/>
      </w:pPr>
      <w:r w:rsidRPr="00BF79F5">
        <w:tab/>
      </w:r>
      <w:r w:rsidRPr="00BF79F5">
        <w:tab/>
      </w:r>
      <w:r w:rsidRPr="00BF79F5">
        <w:tab/>
      </w:r>
      <w:r w:rsidRPr="00BF79F5">
        <w:tab/>
      </w:r>
      <w:r w:rsidRPr="00BF79F5">
        <w:tab/>
      </w:r>
      <w:r w:rsidRPr="00BF79F5">
        <w:tab/>
      </w:r>
      <w:r w:rsidRPr="00BF79F5">
        <w:tab/>
      </w:r>
      <w:r>
        <w:t>Ředitelka MŠ: Milena Bardová</w:t>
      </w:r>
    </w:p>
    <w:p w14:paraId="4C3DD3C0" w14:textId="77777777" w:rsidR="00227616" w:rsidRDefault="00227616" w:rsidP="00591985"/>
    <w:p w14:paraId="7AF137E6" w14:textId="77777777" w:rsidR="00227616" w:rsidRPr="00591985" w:rsidRDefault="00227616" w:rsidP="00591985"/>
    <w:sectPr w:rsidR="00227616" w:rsidRPr="00591985" w:rsidSect="00906D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7BEC" w14:textId="77777777" w:rsidR="00A87A37" w:rsidRDefault="00A87A37">
      <w:r>
        <w:separator/>
      </w:r>
    </w:p>
  </w:endnote>
  <w:endnote w:type="continuationSeparator" w:id="0">
    <w:p w14:paraId="60ACE153" w14:textId="77777777" w:rsidR="00A87A37" w:rsidRDefault="00A8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2928" w14:textId="77777777" w:rsidR="00C611A1" w:rsidRDefault="00C611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4D8B" w14:textId="77777777" w:rsidR="00C611A1" w:rsidRDefault="00C611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531D5" w14:textId="77777777" w:rsidR="00C611A1" w:rsidRDefault="00C611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B722B" w14:textId="77777777" w:rsidR="00A87A37" w:rsidRDefault="00A87A37">
      <w:r>
        <w:separator/>
      </w:r>
    </w:p>
  </w:footnote>
  <w:footnote w:type="continuationSeparator" w:id="0">
    <w:p w14:paraId="753A9591" w14:textId="77777777" w:rsidR="00A87A37" w:rsidRDefault="00A87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27D25" w14:textId="77777777" w:rsidR="00C611A1" w:rsidRDefault="00C611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655B" w14:textId="64485C07" w:rsidR="00C84B15" w:rsidRPr="001947A5" w:rsidRDefault="009619AF">
    <w:pPr>
      <w:pStyle w:val="Zhlav"/>
      <w:rPr>
        <w:rFonts w:ascii="Arial" w:hAnsi="Arial" w:cs="Arial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752" behindDoc="1" locked="0" layoutInCell="1" allowOverlap="1" wp14:anchorId="1D481013" wp14:editId="0BEB7DDE">
          <wp:simplePos x="0" y="0"/>
          <wp:positionH relativeFrom="column">
            <wp:posOffset>-457200</wp:posOffset>
          </wp:positionH>
          <wp:positionV relativeFrom="paragraph">
            <wp:posOffset>-156845</wp:posOffset>
          </wp:positionV>
          <wp:extent cx="760730" cy="83566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6704" behindDoc="0" locked="0" layoutInCell="1" allowOverlap="1" wp14:anchorId="709D6524" wp14:editId="79AEA5A5">
          <wp:simplePos x="0" y="0"/>
          <wp:positionH relativeFrom="column">
            <wp:posOffset>5029200</wp:posOffset>
          </wp:positionH>
          <wp:positionV relativeFrom="paragraph">
            <wp:posOffset>107315</wp:posOffset>
          </wp:positionV>
          <wp:extent cx="1143000" cy="46164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6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4B15" w:rsidRPr="001947A5">
      <w:rPr>
        <w:sz w:val="16"/>
        <w:szCs w:val="16"/>
      </w:rPr>
      <w:t xml:space="preserve">                        </w:t>
    </w:r>
    <w:r w:rsidR="00C84B15">
      <w:rPr>
        <w:sz w:val="16"/>
        <w:szCs w:val="16"/>
      </w:rPr>
      <w:t xml:space="preserve">            </w:t>
    </w:r>
    <w:r w:rsidR="00C84B15" w:rsidRPr="001947A5">
      <w:rPr>
        <w:rFonts w:ascii="Arial" w:hAnsi="Arial" w:cs="Arial"/>
        <w:sz w:val="16"/>
        <w:szCs w:val="16"/>
      </w:rPr>
      <w:t xml:space="preserve">         </w:t>
    </w:r>
    <w:r w:rsidR="00C84B15">
      <w:rPr>
        <w:rFonts w:ascii="Arial" w:hAnsi="Arial" w:cs="Arial"/>
        <w:sz w:val="16"/>
        <w:szCs w:val="16"/>
      </w:rPr>
      <w:t xml:space="preserve">   </w:t>
    </w:r>
    <w:r w:rsidR="00C84B15" w:rsidRPr="001947A5">
      <w:rPr>
        <w:rFonts w:ascii="Arial" w:hAnsi="Arial" w:cs="Arial"/>
        <w:sz w:val="16"/>
        <w:szCs w:val="16"/>
      </w:rPr>
      <w:t xml:space="preserve">                             </w:t>
    </w:r>
    <w:r w:rsidR="00C84B15">
      <w:rPr>
        <w:rFonts w:ascii="Arial" w:hAnsi="Arial" w:cs="Arial"/>
        <w:sz w:val="16"/>
        <w:szCs w:val="16"/>
      </w:rPr>
      <w:t xml:space="preserve">    </w:t>
    </w:r>
  </w:p>
  <w:tbl>
    <w:tblPr>
      <w:tblW w:w="0" w:type="auto"/>
      <w:tblInd w:w="799" w:type="dxa"/>
      <w:tblLook w:val="01E0" w:firstRow="1" w:lastRow="1" w:firstColumn="1" w:lastColumn="1" w:noHBand="0" w:noVBand="0"/>
    </w:tblPr>
    <w:tblGrid>
      <w:gridCol w:w="4709"/>
      <w:gridCol w:w="3211"/>
    </w:tblGrid>
    <w:tr w:rsidR="00C84B15" w:rsidRPr="00C90C18" w14:paraId="024B8DEF" w14:textId="77777777" w:rsidTr="00C90C18">
      <w:tc>
        <w:tcPr>
          <w:tcW w:w="4709" w:type="dxa"/>
        </w:tcPr>
        <w:p w14:paraId="324035EB" w14:textId="77777777" w:rsidR="00C84B15" w:rsidRPr="00C90C18" w:rsidRDefault="00C84B15">
          <w:pPr>
            <w:pStyle w:val="Zhlav"/>
            <w:rPr>
              <w:rFonts w:ascii="Arial" w:hAnsi="Arial" w:cs="Arial"/>
              <w:b/>
              <w:sz w:val="16"/>
              <w:szCs w:val="16"/>
            </w:rPr>
          </w:pPr>
          <w:r w:rsidRPr="00C90C18">
            <w:rPr>
              <w:rFonts w:ascii="Arial" w:hAnsi="Arial" w:cs="Arial"/>
              <w:b/>
              <w:sz w:val="16"/>
              <w:szCs w:val="16"/>
            </w:rPr>
            <w:t>Mateřská škola, Praha 5 - Barrandov, Tréglova 780</w:t>
          </w:r>
          <w:r w:rsidR="00C611A1">
            <w:rPr>
              <w:rFonts w:ascii="Arial" w:hAnsi="Arial" w:cs="Arial"/>
              <w:b/>
              <w:sz w:val="16"/>
              <w:szCs w:val="16"/>
            </w:rPr>
            <w:br/>
          </w:r>
          <w:r w:rsidR="00C611A1" w:rsidRPr="00C611A1">
            <w:rPr>
              <w:rFonts w:ascii="Arial" w:hAnsi="Arial" w:cs="Arial"/>
              <w:sz w:val="16"/>
              <w:szCs w:val="16"/>
            </w:rPr>
            <w:t>příspěvková organizace</w:t>
          </w:r>
        </w:p>
      </w:tc>
      <w:tc>
        <w:tcPr>
          <w:tcW w:w="3211" w:type="dxa"/>
        </w:tcPr>
        <w:p w14:paraId="646142C6" w14:textId="77777777" w:rsidR="00C84B15" w:rsidRPr="00C90C18" w:rsidRDefault="004B152E">
          <w:pPr>
            <w:pStyle w:val="Zhlav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Úřad městské části Praha 5</w:t>
          </w:r>
        </w:p>
      </w:tc>
    </w:tr>
    <w:tr w:rsidR="00C84B15" w:rsidRPr="00C90C18" w14:paraId="582EEFC6" w14:textId="77777777" w:rsidTr="00C90C18">
      <w:tc>
        <w:tcPr>
          <w:tcW w:w="4709" w:type="dxa"/>
        </w:tcPr>
        <w:p w14:paraId="2790C1CC" w14:textId="77777777" w:rsidR="00C84B15" w:rsidRPr="00C90C18" w:rsidRDefault="00C84B15">
          <w:pPr>
            <w:pStyle w:val="Zhlav"/>
            <w:rPr>
              <w:rFonts w:ascii="Arial" w:hAnsi="Arial" w:cs="Arial"/>
              <w:sz w:val="16"/>
              <w:szCs w:val="16"/>
            </w:rPr>
          </w:pPr>
          <w:r w:rsidRPr="00C90C18">
            <w:rPr>
              <w:rFonts w:ascii="Arial" w:hAnsi="Arial" w:cs="Arial"/>
              <w:sz w:val="16"/>
              <w:szCs w:val="16"/>
            </w:rPr>
            <w:t>Tréglova 3/780</w:t>
          </w:r>
        </w:p>
      </w:tc>
      <w:tc>
        <w:tcPr>
          <w:tcW w:w="3211" w:type="dxa"/>
        </w:tcPr>
        <w:p w14:paraId="77677CE2" w14:textId="77777777" w:rsidR="00C84B15" w:rsidRPr="00C90C18" w:rsidRDefault="004B152E">
          <w:pPr>
            <w:pStyle w:val="Zhlav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Odbor školství</w:t>
          </w:r>
        </w:p>
      </w:tc>
    </w:tr>
    <w:tr w:rsidR="00C84B15" w:rsidRPr="00C90C18" w14:paraId="6D319DEC" w14:textId="77777777" w:rsidTr="00C90C18">
      <w:tc>
        <w:tcPr>
          <w:tcW w:w="4709" w:type="dxa"/>
        </w:tcPr>
        <w:p w14:paraId="1BB15A92" w14:textId="77777777" w:rsidR="00C84B15" w:rsidRPr="00C90C18" w:rsidRDefault="00C84B15">
          <w:pPr>
            <w:pStyle w:val="Zhlav"/>
            <w:rPr>
              <w:rFonts w:ascii="Arial" w:hAnsi="Arial" w:cs="Arial"/>
              <w:sz w:val="16"/>
              <w:szCs w:val="16"/>
            </w:rPr>
          </w:pPr>
          <w:r w:rsidRPr="00C90C18">
            <w:rPr>
              <w:rFonts w:ascii="Arial" w:hAnsi="Arial" w:cs="Arial"/>
              <w:sz w:val="16"/>
              <w:szCs w:val="16"/>
            </w:rPr>
            <w:t xml:space="preserve">Praha 5   </w:t>
          </w:r>
        </w:p>
      </w:tc>
      <w:tc>
        <w:tcPr>
          <w:tcW w:w="3211" w:type="dxa"/>
        </w:tcPr>
        <w:p w14:paraId="7DEC4C22" w14:textId="77777777" w:rsidR="00C84B15" w:rsidRPr="00C90C18" w:rsidRDefault="004B152E">
          <w:pPr>
            <w:pStyle w:val="Zhlav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Nám. 14. října 1381/4</w:t>
          </w:r>
        </w:p>
      </w:tc>
    </w:tr>
    <w:tr w:rsidR="00C84B15" w:rsidRPr="00C90C18" w14:paraId="0E22814A" w14:textId="77777777" w:rsidTr="00C90C18">
      <w:tc>
        <w:tcPr>
          <w:tcW w:w="4709" w:type="dxa"/>
        </w:tcPr>
        <w:p w14:paraId="23846464" w14:textId="77777777" w:rsidR="00C84B15" w:rsidRPr="00C90C18" w:rsidRDefault="00C84B15">
          <w:pPr>
            <w:pStyle w:val="Zhlav"/>
            <w:rPr>
              <w:rFonts w:ascii="Arial" w:hAnsi="Arial" w:cs="Arial"/>
              <w:sz w:val="16"/>
              <w:szCs w:val="16"/>
            </w:rPr>
          </w:pPr>
          <w:r w:rsidRPr="00C90C18">
            <w:rPr>
              <w:rFonts w:ascii="Arial" w:hAnsi="Arial" w:cs="Arial"/>
              <w:sz w:val="16"/>
              <w:szCs w:val="16"/>
            </w:rPr>
            <w:t>152 00 Barrandov</w:t>
          </w:r>
        </w:p>
      </w:tc>
      <w:tc>
        <w:tcPr>
          <w:tcW w:w="3211" w:type="dxa"/>
        </w:tcPr>
        <w:p w14:paraId="290C1B55" w14:textId="77777777" w:rsidR="00C84B15" w:rsidRPr="00C90C18" w:rsidRDefault="004B152E">
          <w:pPr>
            <w:pStyle w:val="Zhlav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150 22 Praha 5</w:t>
          </w:r>
        </w:p>
        <w:p w14:paraId="50815EE6" w14:textId="77777777" w:rsidR="008B4CB5" w:rsidRPr="00C90C18" w:rsidRDefault="008B4CB5">
          <w:pPr>
            <w:pStyle w:val="Zhlav"/>
            <w:rPr>
              <w:rFonts w:ascii="Arial" w:hAnsi="Arial" w:cs="Arial"/>
              <w:sz w:val="16"/>
              <w:szCs w:val="16"/>
            </w:rPr>
          </w:pPr>
        </w:p>
      </w:tc>
    </w:tr>
  </w:tbl>
  <w:p w14:paraId="5CC69E4A" w14:textId="54AC6A23" w:rsidR="00C84B15" w:rsidRDefault="009619AF">
    <w:pPr>
      <w:pStyle w:val="Zhlav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3E17C7" wp14:editId="306959F2">
              <wp:simplePos x="0" y="0"/>
              <wp:positionH relativeFrom="column">
                <wp:posOffset>-342900</wp:posOffset>
              </wp:positionH>
              <wp:positionV relativeFrom="paragraph">
                <wp:posOffset>92075</wp:posOffset>
              </wp:positionV>
              <wp:extent cx="6400800" cy="0"/>
              <wp:effectExtent l="9525" t="6350" r="9525" b="12700"/>
              <wp:wrapNone/>
              <wp:docPr id="1548610507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279508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25pt" to="477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iwrwEAAEgDAAAOAAAAZHJzL2Uyb0RvYy54bWysU8Fu2zAMvQ/YPwi6L3aCte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"/>
          </w:pict>
        </mc:Fallback>
      </mc:AlternateContent>
    </w:r>
    <w:r w:rsidR="00C84B15" w:rsidRPr="001947A5">
      <w:rPr>
        <w:rFonts w:ascii="Arial" w:hAnsi="Arial" w:cs="Arial"/>
        <w:sz w:val="16"/>
        <w:szCs w:val="16"/>
      </w:rPr>
      <w:t xml:space="preserve">                                                </w:t>
    </w:r>
  </w:p>
  <w:p w14:paraId="4AB375BE" w14:textId="77777777" w:rsidR="00C84B15" w:rsidRDefault="00C84B15">
    <w:pPr>
      <w:pStyle w:val="Zhlav"/>
      <w:rPr>
        <w:rFonts w:ascii="Arial" w:hAnsi="Arial" w:cs="Arial"/>
        <w:sz w:val="16"/>
        <w:szCs w:val="16"/>
      </w:rPr>
    </w:pPr>
  </w:p>
  <w:p w14:paraId="61B8D356" w14:textId="77777777" w:rsidR="00C84B15" w:rsidRPr="001947A5" w:rsidRDefault="00C84B15">
    <w:pPr>
      <w:pStyle w:val="Zhlav"/>
      <w:rPr>
        <w:rFonts w:ascii="Arial" w:hAnsi="Arial" w:cs="Arial"/>
        <w:sz w:val="16"/>
        <w:szCs w:val="16"/>
      </w:rPr>
    </w:pPr>
    <w:r w:rsidRPr="001947A5">
      <w:rPr>
        <w:rFonts w:ascii="Arial" w:hAnsi="Arial" w:cs="Arial"/>
        <w:sz w:val="16"/>
        <w:szCs w:val="16"/>
      </w:rPr>
      <w:t xml:space="preserve">                           </w:t>
    </w:r>
    <w:r>
      <w:rPr>
        <w:rFonts w:ascii="Arial" w:hAnsi="Arial" w:cs="Arial"/>
        <w:sz w:val="16"/>
        <w:szCs w:val="16"/>
      </w:rPr>
      <w:t xml:space="preserve">  </w:t>
    </w:r>
    <w:r w:rsidRPr="001947A5">
      <w:rPr>
        <w:rFonts w:ascii="Arial" w:hAnsi="Arial" w:cs="Arial"/>
        <w:sz w:val="16"/>
        <w:szCs w:val="16"/>
      </w:rPr>
      <w:t xml:space="preserve">                             </w:t>
    </w:r>
    <w:r>
      <w:rPr>
        <w:rFonts w:ascii="Arial" w:hAnsi="Arial" w:cs="Arial"/>
        <w:sz w:val="16"/>
        <w:szCs w:val="16"/>
      </w:rPr>
      <w:t xml:space="preserve">    </w:t>
    </w:r>
    <w:r w:rsidRPr="001947A5">
      <w:rPr>
        <w:rFonts w:ascii="Arial" w:hAnsi="Arial" w:cs="Arial"/>
        <w:sz w:val="16"/>
        <w:szCs w:val="16"/>
      </w:rPr>
      <w:t xml:space="preserve">                                                              </w:t>
    </w:r>
    <w:r>
      <w:rPr>
        <w:rFonts w:ascii="Arial" w:hAnsi="Arial" w:cs="Arial"/>
        <w:sz w:val="16"/>
        <w:szCs w:val="16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07BF" w14:textId="77777777" w:rsidR="00C611A1" w:rsidRDefault="00C611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 w15:restartNumberingAfterBreak="0">
    <w:nsid w:val="0A785965"/>
    <w:multiLevelType w:val="hybridMultilevel"/>
    <w:tmpl w:val="3F367DCC"/>
    <w:lvl w:ilvl="0" w:tplc="62F836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77113"/>
    <w:multiLevelType w:val="multilevel"/>
    <w:tmpl w:val="C22A536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Nadpis4"/>
      <w:lvlText w:val="%1.%2"/>
      <w:lvlJc w:val="left"/>
      <w:pPr>
        <w:tabs>
          <w:tab w:val="num" w:pos="1134"/>
        </w:tabs>
        <w:ind w:left="567" w:hanging="20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3" w15:restartNumberingAfterBreak="0">
    <w:nsid w:val="13BE0D67"/>
    <w:multiLevelType w:val="hybridMultilevel"/>
    <w:tmpl w:val="255EE088"/>
    <w:lvl w:ilvl="0" w:tplc="9AB23F7E">
      <w:start w:val="1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3504D"/>
    <w:multiLevelType w:val="hybridMultilevel"/>
    <w:tmpl w:val="DCA8D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77B27"/>
    <w:multiLevelType w:val="hybridMultilevel"/>
    <w:tmpl w:val="BD560F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D473F"/>
    <w:multiLevelType w:val="hybridMultilevel"/>
    <w:tmpl w:val="A90475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C44DF"/>
    <w:multiLevelType w:val="hybridMultilevel"/>
    <w:tmpl w:val="F95A7AD0"/>
    <w:lvl w:ilvl="0" w:tplc="D05E56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A84EF2"/>
    <w:multiLevelType w:val="hybridMultilevel"/>
    <w:tmpl w:val="0602B47A"/>
    <w:lvl w:ilvl="0" w:tplc="1800145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D2E53"/>
    <w:multiLevelType w:val="hybridMultilevel"/>
    <w:tmpl w:val="EDC2EF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323F2"/>
    <w:multiLevelType w:val="hybridMultilevel"/>
    <w:tmpl w:val="34AC18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C7CD7"/>
    <w:multiLevelType w:val="hybridMultilevel"/>
    <w:tmpl w:val="34284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E3954"/>
    <w:multiLevelType w:val="hybridMultilevel"/>
    <w:tmpl w:val="5B3C8362"/>
    <w:lvl w:ilvl="0" w:tplc="1F3CC4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0430CD"/>
    <w:multiLevelType w:val="hybridMultilevel"/>
    <w:tmpl w:val="F3A6D5AA"/>
    <w:lvl w:ilvl="0" w:tplc="6B98F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80420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4424815">
    <w:abstractNumId w:val="2"/>
  </w:num>
  <w:num w:numId="2" w16cid:durableId="127206919">
    <w:abstractNumId w:val="2"/>
  </w:num>
  <w:num w:numId="3" w16cid:durableId="1134711628">
    <w:abstractNumId w:val="3"/>
  </w:num>
  <w:num w:numId="4" w16cid:durableId="1698853379">
    <w:abstractNumId w:val="4"/>
  </w:num>
  <w:num w:numId="5" w16cid:durableId="1247761973">
    <w:abstractNumId w:val="11"/>
  </w:num>
  <w:num w:numId="6" w16cid:durableId="1376004301">
    <w:abstractNumId w:val="7"/>
  </w:num>
  <w:num w:numId="7" w16cid:durableId="162938254">
    <w:abstractNumId w:val="12"/>
  </w:num>
  <w:num w:numId="8" w16cid:durableId="248120672">
    <w:abstractNumId w:val="1"/>
  </w:num>
  <w:num w:numId="9" w16cid:durableId="542520058">
    <w:abstractNumId w:val="8"/>
  </w:num>
  <w:num w:numId="10" w16cid:durableId="1396393528">
    <w:abstractNumId w:val="5"/>
  </w:num>
  <w:num w:numId="11" w16cid:durableId="389040673">
    <w:abstractNumId w:val="6"/>
  </w:num>
  <w:num w:numId="12" w16cid:durableId="780950677">
    <w:abstractNumId w:val="0"/>
  </w:num>
  <w:num w:numId="13" w16cid:durableId="1347097096">
    <w:abstractNumId w:val="10"/>
  </w:num>
  <w:num w:numId="14" w16cid:durableId="1812868782">
    <w:abstractNumId w:val="9"/>
  </w:num>
  <w:num w:numId="15" w16cid:durableId="7736684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63"/>
    <w:rsid w:val="00002681"/>
    <w:rsid w:val="00003486"/>
    <w:rsid w:val="00006C6E"/>
    <w:rsid w:val="00021F71"/>
    <w:rsid w:val="00023489"/>
    <w:rsid w:val="0002585B"/>
    <w:rsid w:val="000264B8"/>
    <w:rsid w:val="00032C75"/>
    <w:rsid w:val="00050D81"/>
    <w:rsid w:val="00053F49"/>
    <w:rsid w:val="00054679"/>
    <w:rsid w:val="00057975"/>
    <w:rsid w:val="00063938"/>
    <w:rsid w:val="000670B3"/>
    <w:rsid w:val="00073EC1"/>
    <w:rsid w:val="00075FED"/>
    <w:rsid w:val="00091C34"/>
    <w:rsid w:val="0009315E"/>
    <w:rsid w:val="000B05C6"/>
    <w:rsid w:val="000C2CF9"/>
    <w:rsid w:val="000D32FA"/>
    <w:rsid w:val="000E5D1A"/>
    <w:rsid w:val="000E5E66"/>
    <w:rsid w:val="000F0B34"/>
    <w:rsid w:val="00101618"/>
    <w:rsid w:val="00102475"/>
    <w:rsid w:val="00102B5A"/>
    <w:rsid w:val="001135F4"/>
    <w:rsid w:val="001373C6"/>
    <w:rsid w:val="0015095F"/>
    <w:rsid w:val="00151943"/>
    <w:rsid w:val="00163720"/>
    <w:rsid w:val="00175450"/>
    <w:rsid w:val="00180506"/>
    <w:rsid w:val="001947A5"/>
    <w:rsid w:val="00194D0C"/>
    <w:rsid w:val="00194D85"/>
    <w:rsid w:val="001B09EC"/>
    <w:rsid w:val="001C0266"/>
    <w:rsid w:val="001C46A5"/>
    <w:rsid w:val="001D63ED"/>
    <w:rsid w:val="001E7075"/>
    <w:rsid w:val="001E7935"/>
    <w:rsid w:val="001F1408"/>
    <w:rsid w:val="001F5284"/>
    <w:rsid w:val="001F5DB2"/>
    <w:rsid w:val="001F6051"/>
    <w:rsid w:val="002147D4"/>
    <w:rsid w:val="00217704"/>
    <w:rsid w:val="00217BFE"/>
    <w:rsid w:val="0022009D"/>
    <w:rsid w:val="00227616"/>
    <w:rsid w:val="00237731"/>
    <w:rsid w:val="00237AA5"/>
    <w:rsid w:val="00243DE0"/>
    <w:rsid w:val="002461C4"/>
    <w:rsid w:val="002464D5"/>
    <w:rsid w:val="00251E8D"/>
    <w:rsid w:val="002539D3"/>
    <w:rsid w:val="00260E43"/>
    <w:rsid w:val="0026168D"/>
    <w:rsid w:val="00262550"/>
    <w:rsid w:val="00267804"/>
    <w:rsid w:val="002731A1"/>
    <w:rsid w:val="00275737"/>
    <w:rsid w:val="00280EE0"/>
    <w:rsid w:val="00284E52"/>
    <w:rsid w:val="002900A8"/>
    <w:rsid w:val="00290AC2"/>
    <w:rsid w:val="00294DE7"/>
    <w:rsid w:val="00296671"/>
    <w:rsid w:val="002B6523"/>
    <w:rsid w:val="002C6D32"/>
    <w:rsid w:val="002D0063"/>
    <w:rsid w:val="002D3DA2"/>
    <w:rsid w:val="002D3E59"/>
    <w:rsid w:val="002D5BBE"/>
    <w:rsid w:val="002E5B39"/>
    <w:rsid w:val="002F2888"/>
    <w:rsid w:val="00300B4C"/>
    <w:rsid w:val="003038AE"/>
    <w:rsid w:val="00304F70"/>
    <w:rsid w:val="00306C15"/>
    <w:rsid w:val="003120B7"/>
    <w:rsid w:val="003151AC"/>
    <w:rsid w:val="00315292"/>
    <w:rsid w:val="00323067"/>
    <w:rsid w:val="00330624"/>
    <w:rsid w:val="00334186"/>
    <w:rsid w:val="00347E1C"/>
    <w:rsid w:val="00355D13"/>
    <w:rsid w:val="00361430"/>
    <w:rsid w:val="003679E8"/>
    <w:rsid w:val="00383ABF"/>
    <w:rsid w:val="00390296"/>
    <w:rsid w:val="00391AE5"/>
    <w:rsid w:val="00395EA9"/>
    <w:rsid w:val="00396514"/>
    <w:rsid w:val="003A0D06"/>
    <w:rsid w:val="003A1C32"/>
    <w:rsid w:val="003A5E68"/>
    <w:rsid w:val="003B456F"/>
    <w:rsid w:val="003B7119"/>
    <w:rsid w:val="003C08A0"/>
    <w:rsid w:val="003C57D5"/>
    <w:rsid w:val="003C64F7"/>
    <w:rsid w:val="003D20FA"/>
    <w:rsid w:val="003D54B5"/>
    <w:rsid w:val="003E3864"/>
    <w:rsid w:val="003E3E29"/>
    <w:rsid w:val="003F744B"/>
    <w:rsid w:val="00410F75"/>
    <w:rsid w:val="0041594A"/>
    <w:rsid w:val="004172B8"/>
    <w:rsid w:val="00435083"/>
    <w:rsid w:val="004371DB"/>
    <w:rsid w:val="00437B15"/>
    <w:rsid w:val="00453E7A"/>
    <w:rsid w:val="00456CFE"/>
    <w:rsid w:val="00460359"/>
    <w:rsid w:val="004644EA"/>
    <w:rsid w:val="00465C51"/>
    <w:rsid w:val="00466566"/>
    <w:rsid w:val="00472230"/>
    <w:rsid w:val="00477E75"/>
    <w:rsid w:val="00481924"/>
    <w:rsid w:val="00490546"/>
    <w:rsid w:val="004946AF"/>
    <w:rsid w:val="0049754D"/>
    <w:rsid w:val="004A2EC2"/>
    <w:rsid w:val="004A3C93"/>
    <w:rsid w:val="004A49AE"/>
    <w:rsid w:val="004B152E"/>
    <w:rsid w:val="004B1982"/>
    <w:rsid w:val="004B33D8"/>
    <w:rsid w:val="004B5EE4"/>
    <w:rsid w:val="004B7758"/>
    <w:rsid w:val="004C4A33"/>
    <w:rsid w:val="004C7238"/>
    <w:rsid w:val="004C7D1F"/>
    <w:rsid w:val="004D2E4F"/>
    <w:rsid w:val="004D792B"/>
    <w:rsid w:val="004E2695"/>
    <w:rsid w:val="004E70E7"/>
    <w:rsid w:val="004E7A53"/>
    <w:rsid w:val="004F153B"/>
    <w:rsid w:val="004F1CD6"/>
    <w:rsid w:val="005019A0"/>
    <w:rsid w:val="00504666"/>
    <w:rsid w:val="005115A2"/>
    <w:rsid w:val="0051586C"/>
    <w:rsid w:val="00516831"/>
    <w:rsid w:val="0051783E"/>
    <w:rsid w:val="00523C54"/>
    <w:rsid w:val="00525C6D"/>
    <w:rsid w:val="0053692A"/>
    <w:rsid w:val="005507FF"/>
    <w:rsid w:val="00560BFE"/>
    <w:rsid w:val="005669FB"/>
    <w:rsid w:val="00586754"/>
    <w:rsid w:val="00591985"/>
    <w:rsid w:val="00595C67"/>
    <w:rsid w:val="005B686E"/>
    <w:rsid w:val="005C25F0"/>
    <w:rsid w:val="005D442A"/>
    <w:rsid w:val="005D493C"/>
    <w:rsid w:val="005E2768"/>
    <w:rsid w:val="005E2857"/>
    <w:rsid w:val="005F04F1"/>
    <w:rsid w:val="005F3F77"/>
    <w:rsid w:val="00603058"/>
    <w:rsid w:val="00606E2B"/>
    <w:rsid w:val="00610796"/>
    <w:rsid w:val="006237D6"/>
    <w:rsid w:val="006241F0"/>
    <w:rsid w:val="00653DBB"/>
    <w:rsid w:val="006604D0"/>
    <w:rsid w:val="006671E1"/>
    <w:rsid w:val="0067716E"/>
    <w:rsid w:val="006902CC"/>
    <w:rsid w:val="006B4035"/>
    <w:rsid w:val="006B4242"/>
    <w:rsid w:val="006C4195"/>
    <w:rsid w:val="006C6C6B"/>
    <w:rsid w:val="006C7E49"/>
    <w:rsid w:val="006D6B3A"/>
    <w:rsid w:val="006E6621"/>
    <w:rsid w:val="006E6A81"/>
    <w:rsid w:val="006F21FB"/>
    <w:rsid w:val="006F2BDC"/>
    <w:rsid w:val="00710878"/>
    <w:rsid w:val="0072001F"/>
    <w:rsid w:val="00726666"/>
    <w:rsid w:val="00727869"/>
    <w:rsid w:val="00730ED1"/>
    <w:rsid w:val="0073555D"/>
    <w:rsid w:val="00746AEA"/>
    <w:rsid w:val="00753ABE"/>
    <w:rsid w:val="007542B7"/>
    <w:rsid w:val="007579DD"/>
    <w:rsid w:val="0076021C"/>
    <w:rsid w:val="00764D0F"/>
    <w:rsid w:val="00764FE1"/>
    <w:rsid w:val="00770E00"/>
    <w:rsid w:val="0077663D"/>
    <w:rsid w:val="00776A1E"/>
    <w:rsid w:val="00781599"/>
    <w:rsid w:val="007852BB"/>
    <w:rsid w:val="007874E4"/>
    <w:rsid w:val="007A2CEB"/>
    <w:rsid w:val="007A61A2"/>
    <w:rsid w:val="007A67BD"/>
    <w:rsid w:val="007B0523"/>
    <w:rsid w:val="007B0CCB"/>
    <w:rsid w:val="007B6850"/>
    <w:rsid w:val="007C2931"/>
    <w:rsid w:val="007C4762"/>
    <w:rsid w:val="007D6A3C"/>
    <w:rsid w:val="007E7F00"/>
    <w:rsid w:val="007F0247"/>
    <w:rsid w:val="007F4A06"/>
    <w:rsid w:val="00800168"/>
    <w:rsid w:val="0081246C"/>
    <w:rsid w:val="008154A1"/>
    <w:rsid w:val="008207E3"/>
    <w:rsid w:val="00822B8B"/>
    <w:rsid w:val="00834A95"/>
    <w:rsid w:val="008508C2"/>
    <w:rsid w:val="008607D2"/>
    <w:rsid w:val="00865BF1"/>
    <w:rsid w:val="00881531"/>
    <w:rsid w:val="00881586"/>
    <w:rsid w:val="00882D47"/>
    <w:rsid w:val="008A09B9"/>
    <w:rsid w:val="008A5469"/>
    <w:rsid w:val="008B1A23"/>
    <w:rsid w:val="008B4CB5"/>
    <w:rsid w:val="008C104B"/>
    <w:rsid w:val="008C352A"/>
    <w:rsid w:val="008D0609"/>
    <w:rsid w:val="008F52C6"/>
    <w:rsid w:val="008F5306"/>
    <w:rsid w:val="009005BD"/>
    <w:rsid w:val="00906D85"/>
    <w:rsid w:val="009138D6"/>
    <w:rsid w:val="00915608"/>
    <w:rsid w:val="00933B68"/>
    <w:rsid w:val="00941A1B"/>
    <w:rsid w:val="00942A1E"/>
    <w:rsid w:val="00951641"/>
    <w:rsid w:val="00952B8C"/>
    <w:rsid w:val="009619AF"/>
    <w:rsid w:val="009643DF"/>
    <w:rsid w:val="009917BA"/>
    <w:rsid w:val="009A4DCD"/>
    <w:rsid w:val="009B3DB0"/>
    <w:rsid w:val="009C34C9"/>
    <w:rsid w:val="009C6BA2"/>
    <w:rsid w:val="009D129B"/>
    <w:rsid w:val="009D1F60"/>
    <w:rsid w:val="009F5FB7"/>
    <w:rsid w:val="00A053F2"/>
    <w:rsid w:val="00A11D52"/>
    <w:rsid w:val="00A24019"/>
    <w:rsid w:val="00A26E27"/>
    <w:rsid w:val="00A40BCC"/>
    <w:rsid w:val="00A4130D"/>
    <w:rsid w:val="00A43D64"/>
    <w:rsid w:val="00A44708"/>
    <w:rsid w:val="00A50B0D"/>
    <w:rsid w:val="00A50B3F"/>
    <w:rsid w:val="00A516A4"/>
    <w:rsid w:val="00A53C86"/>
    <w:rsid w:val="00A555D1"/>
    <w:rsid w:val="00A562E5"/>
    <w:rsid w:val="00A568D1"/>
    <w:rsid w:val="00A63B55"/>
    <w:rsid w:val="00A66BEC"/>
    <w:rsid w:val="00A72656"/>
    <w:rsid w:val="00A72F7F"/>
    <w:rsid w:val="00A7356A"/>
    <w:rsid w:val="00A8203A"/>
    <w:rsid w:val="00A821B6"/>
    <w:rsid w:val="00A86F99"/>
    <w:rsid w:val="00A87A37"/>
    <w:rsid w:val="00A9268A"/>
    <w:rsid w:val="00A93A33"/>
    <w:rsid w:val="00A94BEC"/>
    <w:rsid w:val="00AA24F1"/>
    <w:rsid w:val="00AB6B0F"/>
    <w:rsid w:val="00AC12CC"/>
    <w:rsid w:val="00AC1999"/>
    <w:rsid w:val="00AE0B86"/>
    <w:rsid w:val="00AE6DA8"/>
    <w:rsid w:val="00AE6E1E"/>
    <w:rsid w:val="00AF5F24"/>
    <w:rsid w:val="00B01665"/>
    <w:rsid w:val="00B0264A"/>
    <w:rsid w:val="00B0562B"/>
    <w:rsid w:val="00B066F5"/>
    <w:rsid w:val="00B1268C"/>
    <w:rsid w:val="00B12E7F"/>
    <w:rsid w:val="00B33D3A"/>
    <w:rsid w:val="00B34EEF"/>
    <w:rsid w:val="00B447DD"/>
    <w:rsid w:val="00B57D15"/>
    <w:rsid w:val="00B614A1"/>
    <w:rsid w:val="00B6431B"/>
    <w:rsid w:val="00B83912"/>
    <w:rsid w:val="00B861AD"/>
    <w:rsid w:val="00B86E16"/>
    <w:rsid w:val="00B90163"/>
    <w:rsid w:val="00B931A0"/>
    <w:rsid w:val="00BA0378"/>
    <w:rsid w:val="00BA17C1"/>
    <w:rsid w:val="00BA5BE5"/>
    <w:rsid w:val="00BB4136"/>
    <w:rsid w:val="00BB6381"/>
    <w:rsid w:val="00BC10C6"/>
    <w:rsid w:val="00BC2710"/>
    <w:rsid w:val="00BC3D57"/>
    <w:rsid w:val="00BD186D"/>
    <w:rsid w:val="00BD4D71"/>
    <w:rsid w:val="00BE5241"/>
    <w:rsid w:val="00BF6DCE"/>
    <w:rsid w:val="00C11044"/>
    <w:rsid w:val="00C11DE4"/>
    <w:rsid w:val="00C1213A"/>
    <w:rsid w:val="00C144CE"/>
    <w:rsid w:val="00C16867"/>
    <w:rsid w:val="00C24E5D"/>
    <w:rsid w:val="00C25F8E"/>
    <w:rsid w:val="00C31C00"/>
    <w:rsid w:val="00C33090"/>
    <w:rsid w:val="00C4595B"/>
    <w:rsid w:val="00C51D9E"/>
    <w:rsid w:val="00C54AAB"/>
    <w:rsid w:val="00C55605"/>
    <w:rsid w:val="00C55C83"/>
    <w:rsid w:val="00C611A1"/>
    <w:rsid w:val="00C726AE"/>
    <w:rsid w:val="00C84B15"/>
    <w:rsid w:val="00C87F78"/>
    <w:rsid w:val="00C90C18"/>
    <w:rsid w:val="00CC0826"/>
    <w:rsid w:val="00CC37AF"/>
    <w:rsid w:val="00CC4045"/>
    <w:rsid w:val="00CD7ABE"/>
    <w:rsid w:val="00CE0741"/>
    <w:rsid w:val="00CE304E"/>
    <w:rsid w:val="00D00868"/>
    <w:rsid w:val="00D02B03"/>
    <w:rsid w:val="00D04CE2"/>
    <w:rsid w:val="00D05BE5"/>
    <w:rsid w:val="00D06889"/>
    <w:rsid w:val="00D11678"/>
    <w:rsid w:val="00D219F5"/>
    <w:rsid w:val="00D279A8"/>
    <w:rsid w:val="00D471CB"/>
    <w:rsid w:val="00D56BB1"/>
    <w:rsid w:val="00D61002"/>
    <w:rsid w:val="00D66289"/>
    <w:rsid w:val="00D724EA"/>
    <w:rsid w:val="00D735E9"/>
    <w:rsid w:val="00D74DFC"/>
    <w:rsid w:val="00D7535A"/>
    <w:rsid w:val="00D759DE"/>
    <w:rsid w:val="00D82CCD"/>
    <w:rsid w:val="00D866F4"/>
    <w:rsid w:val="00D90054"/>
    <w:rsid w:val="00D95E16"/>
    <w:rsid w:val="00D968CE"/>
    <w:rsid w:val="00DA7D19"/>
    <w:rsid w:val="00DC1972"/>
    <w:rsid w:val="00DC32E4"/>
    <w:rsid w:val="00DD3658"/>
    <w:rsid w:val="00DD4BAE"/>
    <w:rsid w:val="00E057AD"/>
    <w:rsid w:val="00E12FE5"/>
    <w:rsid w:val="00E331C1"/>
    <w:rsid w:val="00E43CCA"/>
    <w:rsid w:val="00E629BE"/>
    <w:rsid w:val="00E73BF9"/>
    <w:rsid w:val="00E74FDC"/>
    <w:rsid w:val="00E75F71"/>
    <w:rsid w:val="00E809BA"/>
    <w:rsid w:val="00E81837"/>
    <w:rsid w:val="00E85416"/>
    <w:rsid w:val="00E942B8"/>
    <w:rsid w:val="00E95855"/>
    <w:rsid w:val="00E96828"/>
    <w:rsid w:val="00EA2C9E"/>
    <w:rsid w:val="00EA7770"/>
    <w:rsid w:val="00ED055D"/>
    <w:rsid w:val="00ED46A7"/>
    <w:rsid w:val="00EF4406"/>
    <w:rsid w:val="00EF765C"/>
    <w:rsid w:val="00F20877"/>
    <w:rsid w:val="00F2357D"/>
    <w:rsid w:val="00F23F4E"/>
    <w:rsid w:val="00F46061"/>
    <w:rsid w:val="00F467C1"/>
    <w:rsid w:val="00F560FE"/>
    <w:rsid w:val="00F565A6"/>
    <w:rsid w:val="00F57566"/>
    <w:rsid w:val="00F577D2"/>
    <w:rsid w:val="00F60ADB"/>
    <w:rsid w:val="00F73DAA"/>
    <w:rsid w:val="00F87ECD"/>
    <w:rsid w:val="00FA5231"/>
    <w:rsid w:val="00FC41C1"/>
    <w:rsid w:val="00FC6D6E"/>
    <w:rsid w:val="00FC7465"/>
    <w:rsid w:val="00FD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D89B10"/>
  <w15:docId w15:val="{2A4490EC-9DC1-4E89-B3E4-A0E53327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053F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73D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4">
    <w:name w:val="heading 4"/>
    <w:basedOn w:val="Normln"/>
    <w:next w:val="Normln"/>
    <w:autoRedefine/>
    <w:qFormat/>
    <w:rsid w:val="00E12FE5"/>
    <w:pPr>
      <w:keepNext/>
      <w:numPr>
        <w:ilvl w:val="1"/>
        <w:numId w:val="2"/>
      </w:numPr>
      <w:spacing w:before="240" w:after="48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D006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D0063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94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rsid w:val="00F73DA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uiPriority w:val="99"/>
    <w:unhideWhenUsed/>
    <w:rsid w:val="00A24019"/>
    <w:pPr>
      <w:jc w:val="both"/>
    </w:pPr>
    <w:rPr>
      <w:rFonts w:ascii="Arial" w:eastAsia="Calibri" w:hAnsi="Arial" w:cs="Arial"/>
    </w:rPr>
  </w:style>
  <w:style w:type="character" w:customStyle="1" w:styleId="ZkladntextChar">
    <w:name w:val="Základní text Char"/>
    <w:link w:val="Zkladntext"/>
    <w:uiPriority w:val="99"/>
    <w:rsid w:val="00A24019"/>
    <w:rPr>
      <w:rFonts w:ascii="Arial" w:eastAsia="Calibri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4722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7223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71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347E1C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347E1C"/>
    <w:rPr>
      <w:b/>
      <w:bCs/>
    </w:rPr>
  </w:style>
  <w:style w:type="paragraph" w:customStyle="1" w:styleId="Default">
    <w:name w:val="Default"/>
    <w:rsid w:val="0071087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mezer">
    <w:name w:val="No Spacing"/>
    <w:link w:val="BezmezerChar"/>
    <w:uiPriority w:val="1"/>
    <w:qFormat/>
    <w:rsid w:val="00710878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710878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B0166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0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67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14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51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848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5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37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574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359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2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Rada</dc:creator>
  <cp:keywords/>
  <cp:lastModifiedBy>MŠ Tréglova</cp:lastModifiedBy>
  <cp:revision>4</cp:revision>
  <cp:lastPrinted>2026-09-03T07:43:00Z</cp:lastPrinted>
  <dcterms:created xsi:type="dcterms:W3CDTF">2026-08-27T09:14:00Z</dcterms:created>
  <dcterms:modified xsi:type="dcterms:W3CDTF">2026-09-03T07:46:00Z</dcterms:modified>
</cp:coreProperties>
</file>